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20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金字塔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1.会认10个生字，理解本课重点词语。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2.能结合两篇短文的内容，说出对金字塔的了解。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3.初步了解非连续性文本的特点；能说出对两篇短文不同表达方式的感受。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初步了解非连续性文本的特点；能说出对两篇短文不同表达方式的感受。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一、利用词卡式学习支架，帮助学生梳理信息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（一）谈话导入，激发兴趣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1.提问：你知道我们国家有哪些著名的古代建筑？你还知道世界上有哪些著名的古代建筑？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（1）中国著名古建筑：故宫、长城、布达拉宫……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（2）世界著名古建筑：埃及金字塔、古罗马斗兽场、柬埔寨吴哥窟……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2.揭示课题，出示金字塔图片，了解学情：你对埃及的金字塔有哪些了解？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（二）初读课文，提取信息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1.引导学生自主阅读：默读课文，说说自己对金字塔有了哪些新的了解。用横线画出自己最感兴趣的信息，填写词卡，贴到黑板上。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2.让学生观察黑板上的词卡，梳理信息。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（1）《金字塔夕照》：①看到的，如金色、尼罗河、三座金山等；②感觉到的，如古老、神秘等。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（2）《不可思议的金字塔》：①胡夫金字塔，涉及重量、面积、体积、高度、建造时间、建造材料、建造工艺等；②古埃及的文明成就，涉及天文历法、造船技术、建筑成就等。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二、利用表格式学习支架，引导学生比较阅读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：刚才从两篇短文中，大家了解了很多有关埃及金字塔的重要信息。请大家再次仔细阅读这两篇短文，想一想，它们在表现方式上有什么不同？你喜欢哪一种？将课文中的内容或自己提炼的关键词，填写在下面表格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不同之处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课文具体内容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语言风格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《金字塔夕照》语言生动优美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《不可思议的金字塔》介绍胡夫金字塔及古埃及的成就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我喜欢《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</w:t>
      </w:r>
      <w:r>
        <w:rPr>
          <w:rFonts w:hint="eastAsia" w:ascii="楷体" w:hAnsi="楷体" w:eastAsia="楷体" w:cs="楷体"/>
          <w:sz w:val="24"/>
          <w:szCs w:val="24"/>
        </w:rPr>
        <w:t>》的介绍方式，理由是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（1）文章内容不同：</w:t>
      </w:r>
      <w:r>
        <w:rPr>
          <w:rFonts w:hint="eastAsia" w:ascii="楷体" w:hAnsi="楷体" w:eastAsia="楷体" w:cs="楷体"/>
          <w:sz w:val="24"/>
          <w:szCs w:val="24"/>
        </w:rPr>
        <w:t>《金字塔夕照》描写了金字塔在夕阳下的美景及作者的遐想；《不可思议的金字塔》介绍了胡夫金字塔及古埃及的成就。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（2）语言风格不同：</w:t>
      </w:r>
      <w:r>
        <w:rPr>
          <w:rFonts w:hint="eastAsia" w:ascii="楷体" w:hAnsi="楷体" w:eastAsia="楷体" w:cs="楷体"/>
          <w:sz w:val="24"/>
          <w:szCs w:val="24"/>
        </w:rPr>
        <w:t>《金字塔夕照》语言生动优美，直接表达作者的情感；《不可思议的金字塔》语言简洁客观，间接表达作者的情感。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（3）文章体裁不同：</w:t>
      </w:r>
      <w:r>
        <w:rPr>
          <w:rFonts w:hint="eastAsia" w:ascii="楷体" w:hAnsi="楷体" w:eastAsia="楷体" w:cs="楷体"/>
          <w:sz w:val="24"/>
          <w:szCs w:val="24"/>
        </w:rPr>
        <w:t>《金字塔夕照》是一篇由段落组成的写景散文，知识性弱；《不可思议的金字塔》是一篇由文字、数据等组成的说明文，知识性强——简要介绍非连续性文本。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（4）表达方法不同：</w:t>
      </w:r>
      <w:r>
        <w:rPr>
          <w:rFonts w:hint="eastAsia" w:ascii="楷体" w:hAnsi="楷体" w:eastAsia="楷体" w:cs="楷体"/>
          <w:sz w:val="24"/>
          <w:szCs w:val="24"/>
        </w:rPr>
        <w:t>《金字塔夕照》主要运用静态描写、反复渲染等描写方法；《不可思议的金字塔》主要运用列数字、作比较、举例子等说明方法。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：两篇短文虽然表现方式各不相同，但也有相同之处。阅读时可以把两篇课文联系起来，相互印证，让我们对埃及金字塔的认识更加全面深刻。请找出两篇短文相互印证的地方，分别填写在鱼骨图中的上下括号里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三、利用导图式学习支架，鼓励学生大胆推测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思考：仔细阅读《不可思议的金字塔》短文旁的批注，四人小组选择其中一个疑问进行合作学习，根据课文内容和课外知识大胆推测，用画思维导图的形式表达你们的推测过程及结论，把小组学习的思维导图贴在黑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2.交流各小组的思维导图，讨论推测是否有依据。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预设（根据学情相机指导）：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3.小结：课文中提出的问题，有些已被破解，有些至今仍是一个谜，课后大家可以围绕感兴趣的问题查阅相关资料，对金字塔做更深入的了解。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20*金字塔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金字塔夕照（写景散文）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金色美景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丰富联想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古老神秘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静态描写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反复渲染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不可思议的金字塔（非连续性文本）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文字+图片+数据问题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注重说明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客观介绍—产生疑问—猜想推测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略读课文教学重在鼓励学生自主学习。大板块设计、整体性教学是略读课文教学的基本策略。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环节的设计目的是让学生了解埃及金字塔的有关信息，随机学习生字新词，整体感知课文内容。为了帮助学生梳理有关金字塔的信息，我充分利用了词卡式学习支架。在信息提取、归类、梳理的过程中，促使学生展开思维，有效提高学生的归纳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教学环节则充分利用表格式学习支架，引导学生从文章内容、语言风格、文章体裁、表达方法等方面对两个文本进行比较，抓关键词填写不同之处，指导学生了解由文字、数据、图片等组成的非连续性文本的特点，让学生充分表达自己的看法，选择自己喜欢的介绍方式；其次，用鱼骨图的方式帮助学生提炼要点，感受两个不同表现形式的文本各自的价值。在读文、填表、比较的教学过程中，学生关联、分析和评价等思维能力得到了很好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第三环节我充分利用短文《不可思议的金字塔》批注中的疑问，借用导图式学习支架，引导学生根据课文内容及课外积累进行大胆推测，激发学生阅读探究的积极性。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65EF9"/>
    <w:rsid w:val="23C03711"/>
    <w:rsid w:val="3500737E"/>
    <w:rsid w:val="392B5B16"/>
    <w:rsid w:val="458677E1"/>
    <w:rsid w:val="492061E5"/>
    <w:rsid w:val="4A2D028E"/>
    <w:rsid w:val="53E613D1"/>
    <w:rsid w:val="55465EF9"/>
    <w:rsid w:val="74336E4B"/>
    <w:rsid w:val="7FE8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2020-11-10T08:28:00Z</dcterms:created>
  <dc:creator>Administrator</dc:creator>
  <cp:lastModifiedBy>Administrator</cp:lastModifiedBy>
  <dcterms:modified xsi:type="dcterms:W3CDTF">2020-11-12T07:06:02Z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